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81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 xml:space="preserve">What is </w:t>
      </w:r>
      <w:r w:rsidR="006954EB">
        <w:rPr>
          <w:rFonts w:ascii="Times New Roman" w:hAnsi="Times New Roman" w:cs="Times New Roman"/>
          <w:b/>
          <w:sz w:val="32"/>
          <w:szCs w:val="32"/>
          <w:u w:val="single"/>
        </w:rPr>
        <w:t>a gene</w:t>
      </w:r>
      <w:r w:rsidRPr="0057761F">
        <w:rPr>
          <w:rFonts w:ascii="Times New Roman" w:hAnsi="Times New Roman" w:cs="Times New Roman"/>
          <w:b/>
          <w:sz w:val="32"/>
          <w:szCs w:val="32"/>
          <w:u w:val="single"/>
        </w:rPr>
        <w:t>?</w:t>
      </w:r>
    </w:p>
    <w:p w:rsidR="0057761F" w:rsidRDefault="0057761F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7761F" w:rsidRDefault="0057761F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54EB">
        <w:rPr>
          <w:rFonts w:ascii="Times New Roman" w:hAnsi="Times New Roman" w:cs="Times New Roman"/>
          <w:sz w:val="24"/>
          <w:szCs w:val="24"/>
        </w:rPr>
        <w:t xml:space="preserve"> </w:t>
      </w:r>
      <w:r w:rsidR="006954EB">
        <w:rPr>
          <w:rFonts w:ascii="Times New Roman" w:hAnsi="Times New Roman" w:cs="Times New Roman"/>
          <w:sz w:val="24"/>
          <w:szCs w:val="24"/>
        </w:rPr>
        <w:t>What is a gene?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Pr="0057761F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happens when a gene is mutated?</w:t>
      </w: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3 proteins described in this video.</w:t>
      </w: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54EB" w:rsidRPr="006954EB" w:rsidRDefault="006954EB" w:rsidP="006954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Name a protein that you know.</w:t>
      </w:r>
    </w:p>
    <w:sectPr w:rsidR="006954EB" w:rsidRPr="006954EB" w:rsidSect="003615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736F"/>
    <w:multiLevelType w:val="hybridMultilevel"/>
    <w:tmpl w:val="7E08978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761F"/>
    <w:rsid w:val="00361581"/>
    <w:rsid w:val="0057761F"/>
    <w:rsid w:val="006954EB"/>
    <w:rsid w:val="006D60CC"/>
    <w:rsid w:val="00C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Chua</dc:creator>
  <cp:lastModifiedBy>Thomas Chua</cp:lastModifiedBy>
  <cp:revision>2</cp:revision>
  <dcterms:created xsi:type="dcterms:W3CDTF">2009-10-10T13:50:00Z</dcterms:created>
  <dcterms:modified xsi:type="dcterms:W3CDTF">2009-10-10T13:50:00Z</dcterms:modified>
</cp:coreProperties>
</file>